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Приказ N____
</w:t>
      </w:r>
    </w:p>
    <w:p>
      <w:r>
        <w:t xml:space="preserve">г. Саратов                                       14.11.97 г.
</w:t>
      </w:r>
    </w:p>
    <w:p>
      <w:r>
        <w:t xml:space="preserve">1. Соколова Николая Алексеевича принять на работу  менеджером,
</w:t>
      </w:r>
    </w:p>
    <w:p>
      <w:r>
        <w:t xml:space="preserve">установив ему заработную плату в размере _________ руб. в месяц.
</w:t>
      </w:r>
    </w:p>
    <w:p>
      <w:r>
        <w:t xml:space="preserve">2. Установить Н.  А.  Соколову срок испытания с 15 ноября 1997
</w:t>
      </w:r>
    </w:p>
    <w:p>
      <w:r>
        <w:t xml:space="preserve">г. до 15 декабря 1997 г.
</w:t>
      </w:r>
    </w:p>
    <w:p>
      <w:r>
        <w:t xml:space="preserve">3. С  настоящим  приказом  ознакомить  Н.  А.   Соколова   под
</w:t>
      </w:r>
    </w:p>
    <w:p>
      <w:r>
        <w:t xml:space="preserve">расписку.
</w:t>
      </w:r>
    </w:p>
    <w:p>
      <w:r>
        <w:t xml:space="preserve">Основание: Заявление Н. А. Соколова, ст.ст. 15, 21 КЗоТ РФ.
</w:t>
      </w:r>
    </w:p>
    <w:p>
      <w:r>
        <w:t xml:space="preserve">Директор ООО
</w:t>
      </w:r>
    </w:p>
    <w:p>
      <w:r>
        <w:t xml:space="preserve">Викторов Н. И.
</w:t>
      </w:r>
    </w:p>
    <w:p>
      <w:r>
        <w:t xml:space="preserve">Приказ N____
</w:t>
      </w:r>
    </w:p>
    <w:p>
      <w:r>
        <w:t xml:space="preserve">г. Ростов-Дон                                    09.10.99 г.
</w:t>
      </w:r>
    </w:p>
    <w:p>
      <w:r>
        <w:t xml:space="preserve">1. Михайлову Нину Владимировну принять на  работу  бухгалтером
</w:t>
      </w:r>
    </w:p>
    <w:p>
      <w:r>
        <w:t xml:space="preserve">на условиях контракта с ней N__ от "___"____1999 г.
</w:t>
      </w:r>
    </w:p>
    <w:p>
      <w:r>
        <w:t xml:space="preserve">2. В  соответствии  с  п.  упомянутого  контракта   установить
</w:t>
      </w:r>
    </w:p>
    <w:p>
      <w:r>
        <w:t xml:space="preserve">Михайловой Н. В. срок испытания с 10 октября 1999 г. по 27 октября
</w:t>
      </w:r>
    </w:p>
    <w:p>
      <w:r>
        <w:t xml:space="preserve">1999 г.
</w:t>
      </w:r>
    </w:p>
    <w:p>
      <w:r>
        <w:t xml:space="preserve">3. С   настоящим  приказом  ознакомить  Н.  В.  Михайлову  под
</w:t>
      </w:r>
    </w:p>
    <w:p>
      <w:r>
        <w:t xml:space="preserve">расписку.
</w:t>
      </w:r>
    </w:p>
    <w:p>
      <w:r>
        <w:t xml:space="preserve">Основание: контракт N____  от  "___  "_____1999  г.  с  Н.  В.
</w:t>
      </w:r>
    </w:p>
    <w:p>
      <w:r>
        <w:t xml:space="preserve">Михайловой, ст.ст. 15, 17, 21 КЗоТ РФ.
</w:t>
      </w:r>
    </w:p>
    <w:p>
      <w:r>
        <w:t xml:space="preserve">Генеральный директор АО
</w:t>
      </w:r>
    </w:p>
    <w:p>
      <w:r>
        <w:t xml:space="preserve">Суриков О. В.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9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9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2023-10-10T09:38:43.259Z</dcterms:created>
  <dcterms:modified xsi:type="dcterms:W3CDTF">2023-10-10T09:38:43.259Z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